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B" w:rsidRPr="00376953" w:rsidRDefault="006F008B" w:rsidP="00376953">
      <w:pPr>
        <w:spacing w:before="240" w:line="360" w:lineRule="auto"/>
        <w:jc w:val="center"/>
        <w:rPr>
          <w:b/>
          <w:sz w:val="22"/>
          <w:szCs w:val="22"/>
        </w:rPr>
      </w:pPr>
      <w:r w:rsidRPr="00376953">
        <w:rPr>
          <w:b/>
          <w:sz w:val="22"/>
          <w:szCs w:val="22"/>
        </w:rPr>
        <w:t>Informacja o zmianie przepisów dot. opodatkowania stypendiów</w:t>
      </w:r>
    </w:p>
    <w:p w:rsidR="006F008B" w:rsidRPr="00376953" w:rsidRDefault="006F008B" w:rsidP="006F008B">
      <w:pPr>
        <w:spacing w:before="240" w:line="360" w:lineRule="auto"/>
        <w:jc w:val="both"/>
        <w:rPr>
          <w:sz w:val="22"/>
          <w:szCs w:val="22"/>
        </w:rPr>
      </w:pPr>
      <w:r w:rsidRPr="00376953">
        <w:rPr>
          <w:sz w:val="22"/>
          <w:szCs w:val="22"/>
        </w:rPr>
        <w:t xml:space="preserve">Nastąpiła zmiana przepisów dotyczących opodatkowania stypendiów. Stypendia otrzymane na podstawie ustawy o promocji zatrudnienia i instytucji rynku pracy otrzymane w okresie </w:t>
      </w:r>
      <w:r w:rsidRPr="00376953">
        <w:rPr>
          <w:sz w:val="22"/>
          <w:szCs w:val="22"/>
        </w:rPr>
        <w:br/>
        <w:t xml:space="preserve">od 1 stycznia 2016 r. do 31 grudnia 2019 r. zostały zwolnione z podatku dochodowego </w:t>
      </w:r>
      <w:r w:rsidRPr="00376953">
        <w:rPr>
          <w:sz w:val="22"/>
          <w:szCs w:val="22"/>
        </w:rPr>
        <w:br/>
        <w:t xml:space="preserve">od osób fizycznych. To oznacza, że urząd skarbowy na wniosek podatnika (osoby która otrzymała takie stypendium) zwróci nadpłacony podatek.  </w:t>
      </w:r>
    </w:p>
    <w:p w:rsidR="006F008B" w:rsidRPr="00376953" w:rsidRDefault="006F008B" w:rsidP="00376953">
      <w:pPr>
        <w:pStyle w:val="Tekstprzypisudolnego"/>
        <w:jc w:val="both"/>
        <w:rPr>
          <w:sz w:val="16"/>
          <w:szCs w:val="16"/>
        </w:rPr>
      </w:pPr>
      <w:r w:rsidRPr="00376953">
        <w:rPr>
          <w:sz w:val="16"/>
          <w:szCs w:val="16"/>
        </w:rPr>
        <w:t xml:space="preserve">Podstawa prawna: Rozporządzenie Ministra Rozwoju i Finansów z dnia 26 kwietnia 2017 r. </w:t>
      </w:r>
      <w:r w:rsidRPr="00376953">
        <w:rPr>
          <w:i/>
          <w:sz w:val="16"/>
          <w:szCs w:val="16"/>
        </w:rPr>
        <w:t>w sprawie zaniechania poboru podatku dochodowego od osób fizycznych od stypendiów otrzymanych na podstawie przepisów ustawy o promocji zatrudnienia i instytucjach rynku pracy (Dz. U. poz. 864)</w:t>
      </w:r>
    </w:p>
    <w:p w:rsidR="00BB362B" w:rsidRPr="00376953" w:rsidRDefault="00BB362B" w:rsidP="00BB36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362B" w:rsidRPr="00376953" w:rsidRDefault="00BB362B" w:rsidP="003769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76953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Informacja dla osób, które otrzymały stypendium w 2016 r.</w:t>
      </w:r>
    </w:p>
    <w:p w:rsidR="00BB362B" w:rsidRPr="00376953" w:rsidRDefault="00BB362B" w:rsidP="00BB36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362B" w:rsidRPr="00376953" w:rsidRDefault="00BB362B" w:rsidP="00376953">
      <w:pPr>
        <w:pStyle w:val="Default"/>
        <w:spacing w:before="3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Jeżeli w 2016 r. otrzymałeś stypendium finansowane ze środków Funduszu Pracy, to możesz wystąpić do właściwego miejscowo urzędu skarbowego z wnioskiem o stwierdzenie nadpłaty podatku dochodowego od osób fizycznych w celu otrzymania zwrotu nadpłaconej kwoty. </w:t>
      </w:r>
    </w:p>
    <w:p w:rsidR="00BB362B" w:rsidRPr="00376953" w:rsidRDefault="00BB362B" w:rsidP="00376953">
      <w:pPr>
        <w:pStyle w:val="Default"/>
        <w:spacing w:before="3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Możesz skorzystać ze </w:t>
      </w:r>
      <w:r w:rsidRPr="00376953">
        <w:rPr>
          <w:rFonts w:ascii="Times New Roman" w:hAnsi="Times New Roman" w:cs="Times New Roman"/>
          <w:i/>
          <w:iCs/>
          <w:sz w:val="22"/>
          <w:szCs w:val="22"/>
        </w:rPr>
        <w:t>Wzoru wniosku do naczelnika urzędu skarbowego</w:t>
      </w:r>
      <w:r w:rsidRPr="003769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76953" w:rsidRDefault="00BB362B" w:rsidP="00376953">
      <w:pPr>
        <w:pStyle w:val="Default"/>
        <w:spacing w:before="3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Razem z wnioskiem powinieneś złożyć skorygowane zeznanie podatkowe, tzn. PIT, który złożyłeś za 2016 r. </w:t>
      </w:r>
    </w:p>
    <w:p w:rsidR="00BB362B" w:rsidRPr="00376953" w:rsidRDefault="00BB362B" w:rsidP="00376953">
      <w:pPr>
        <w:pStyle w:val="Default"/>
        <w:spacing w:before="3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Pamiętaj, aby w części A zeznania MIEJSCE I CEL SKŁADANIA ZEZNANIA w pozycji 10 zaznaczyć kwadrat nr 2 „korekta zeznania”. Ponadto w części D zeznania DOCHODY / STRATY ZE ŹRÓDEŁ PRZYCHODÓW w kolumnie b „Przychód” nie wykazywać otrzymanego w 2016 r. stypendium, natomiast w kolumnie f „Zaliczka pobrana przez płatnika” w wierszu dotyczącym innych źródeł wskazać zaliczkę na podatek pobraną przez płatnika (urząd pracy). Jest to odpowiednio: poz. 89 w PIT-36 albo poz. 63 w PIT-37. Wysokość tej zaliczki jest wskazana w rocznej informacji PIT-11 wystawionej za 2016 r. w poz. 48. W korekcie zeznania za rok 2016 nie należy uwzględniać składek na ubezpieczenia zdrowotne wykazanych w poz. 72 informacji PIT-11 wystawionej przez urząd pracy. </w:t>
      </w:r>
    </w:p>
    <w:p w:rsidR="00BB362B" w:rsidRPr="00376953" w:rsidRDefault="00BB362B" w:rsidP="0037695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362B" w:rsidRPr="00376953" w:rsidRDefault="00BB362B" w:rsidP="0037695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37695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Informacja dla osób, które otrzymały stypendium w 2017 r. </w:t>
      </w:r>
    </w:p>
    <w:p w:rsidR="00BB362B" w:rsidRPr="00376953" w:rsidRDefault="00BB362B" w:rsidP="00376953">
      <w:pPr>
        <w:pStyle w:val="Default"/>
        <w:spacing w:before="48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Jeżeli w 2017 r. otrzymałeś stypendium finansowane ze środków Funduszu Pracy, od którego pobrana została zaliczka na podatek dochodowy, to możesz wystąpić do właściwego miejscowo urzędu skarbowego z wnioskiem o stwierdzenie nadpłaty podatku dochodowego od osób fizycznych w celu otrzymania zwrotu nadpłaconej kwoty. </w:t>
      </w:r>
    </w:p>
    <w:p w:rsidR="00BB362B" w:rsidRPr="00376953" w:rsidRDefault="00BB362B" w:rsidP="00376953">
      <w:pPr>
        <w:pStyle w:val="Default"/>
        <w:spacing w:before="48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Możesz skorzystać ze </w:t>
      </w:r>
      <w:r w:rsidRPr="00376953">
        <w:rPr>
          <w:rFonts w:ascii="Times New Roman" w:hAnsi="Times New Roman" w:cs="Times New Roman"/>
          <w:i/>
          <w:iCs/>
          <w:sz w:val="22"/>
          <w:szCs w:val="22"/>
        </w:rPr>
        <w:t>Wzoru wniosku do naczelnika urzędu skarbowego</w:t>
      </w:r>
      <w:r w:rsidRPr="003769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362B" w:rsidRPr="00376953" w:rsidRDefault="00BB362B" w:rsidP="00376953">
      <w:pPr>
        <w:pStyle w:val="Default"/>
        <w:spacing w:before="48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953">
        <w:rPr>
          <w:rFonts w:ascii="Times New Roman" w:hAnsi="Times New Roman" w:cs="Times New Roman"/>
          <w:sz w:val="22"/>
          <w:szCs w:val="22"/>
        </w:rPr>
        <w:t xml:space="preserve">Jeżeli nie złożysz takiego wniosku, to nadpłacony podatek odzyskasz rozliczając swój dochód w rocznym zeznaniu podatkowym składanym za 2017 r. na podstawie rocznej informacji PIT-11 wystawionej przez płatnika (urząd pracy). W takim przypadku pobraną przez płatnika i wykazaną w PIT-11 zaliczkę na podatek należy przenieść do zeznania podatkowego. </w:t>
      </w:r>
    </w:p>
    <w:p w:rsidR="005B38FA" w:rsidRPr="00376953" w:rsidRDefault="00BB362B" w:rsidP="00376953">
      <w:pPr>
        <w:spacing w:before="480" w:line="360" w:lineRule="auto"/>
        <w:jc w:val="both"/>
        <w:rPr>
          <w:sz w:val="22"/>
          <w:szCs w:val="22"/>
        </w:rPr>
      </w:pPr>
      <w:r w:rsidRPr="00376953">
        <w:rPr>
          <w:sz w:val="22"/>
          <w:szCs w:val="22"/>
        </w:rPr>
        <w:t>Nadpłatę przekazuje się na rachunek bankowy wskazany w zgłoszeniu aktualizacyjnym ZAP-3 albo na aktualny adres miejsca zamieszkania wskazany w zeznaniu (PIT). Aktualny adres miejsca zamieszkania można wskazać również w zgłoszeniu ZAP-3.</w:t>
      </w:r>
    </w:p>
    <w:sectPr w:rsidR="005B38FA" w:rsidRPr="003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8B" w:rsidRDefault="006F008B" w:rsidP="006F008B">
      <w:r>
        <w:separator/>
      </w:r>
    </w:p>
  </w:endnote>
  <w:endnote w:type="continuationSeparator" w:id="0">
    <w:p w:rsidR="006F008B" w:rsidRDefault="006F008B" w:rsidP="006F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8B" w:rsidRDefault="006F008B" w:rsidP="006F008B">
      <w:r>
        <w:separator/>
      </w:r>
    </w:p>
  </w:footnote>
  <w:footnote w:type="continuationSeparator" w:id="0">
    <w:p w:rsidR="006F008B" w:rsidRDefault="006F008B" w:rsidP="006F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2B"/>
    <w:rsid w:val="00376953"/>
    <w:rsid w:val="005B38FA"/>
    <w:rsid w:val="006F008B"/>
    <w:rsid w:val="00BB362B"/>
    <w:rsid w:val="00C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0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0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0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0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0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0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Dzoanik</dc:creator>
  <cp:lastModifiedBy>Dzoanik</cp:lastModifiedBy>
  <cp:revision>4</cp:revision>
  <dcterms:created xsi:type="dcterms:W3CDTF">2017-07-14T05:30:00Z</dcterms:created>
  <dcterms:modified xsi:type="dcterms:W3CDTF">2017-07-14T05:44:00Z</dcterms:modified>
</cp:coreProperties>
</file>